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7F7F" w14:textId="044DFC68" w:rsidR="007F1F4F" w:rsidRPr="00362549" w:rsidRDefault="007F1F4F" w:rsidP="0079498D">
      <w:pPr>
        <w:pStyle w:val="Default"/>
        <w:rPr>
          <w:rFonts w:ascii="Arial" w:hAnsi="Arial" w:cs="Arial"/>
          <w:b/>
        </w:rPr>
      </w:pPr>
      <w:r w:rsidRPr="00362549">
        <w:rPr>
          <w:rFonts w:ascii="Arial" w:hAnsi="Arial" w:cs="Arial"/>
          <w:b/>
        </w:rPr>
        <w:t xml:space="preserve">Quilters Unlimited Steering Committee </w:t>
      </w:r>
      <w:r w:rsidR="00362549" w:rsidRPr="00362549">
        <w:rPr>
          <w:rFonts w:ascii="Arial" w:hAnsi="Arial" w:cs="Arial"/>
          <w:b/>
        </w:rPr>
        <w:t xml:space="preserve">Meeting </w:t>
      </w:r>
      <w:r w:rsidRPr="00362549">
        <w:rPr>
          <w:rFonts w:ascii="Arial" w:hAnsi="Arial" w:cs="Arial"/>
          <w:b/>
        </w:rPr>
        <w:t>Minutes</w:t>
      </w:r>
    </w:p>
    <w:p w14:paraId="70E22E69" w14:textId="5EBA31D8" w:rsidR="00507A20" w:rsidRPr="00205815" w:rsidRDefault="007F1F4F" w:rsidP="0079498D">
      <w:pPr>
        <w:pStyle w:val="Default"/>
        <w:rPr>
          <w:rFonts w:ascii="Arial" w:hAnsi="Arial" w:cs="Arial"/>
          <w:b/>
          <w:sz w:val="22"/>
          <w:szCs w:val="22"/>
        </w:rPr>
      </w:pPr>
      <w:r w:rsidRPr="00205815">
        <w:rPr>
          <w:rFonts w:ascii="Arial" w:hAnsi="Arial" w:cs="Arial"/>
          <w:b/>
          <w:sz w:val="22"/>
          <w:szCs w:val="22"/>
        </w:rPr>
        <w:t>January 15, 2019</w:t>
      </w:r>
      <w:r w:rsidR="008473CD" w:rsidRPr="00205815">
        <w:rPr>
          <w:rFonts w:ascii="Arial" w:hAnsi="Arial" w:cs="Arial"/>
          <w:b/>
          <w:sz w:val="22"/>
          <w:szCs w:val="22"/>
        </w:rPr>
        <w:t xml:space="preserve">, </w:t>
      </w:r>
      <w:r w:rsidR="00507A20" w:rsidRPr="00205815">
        <w:rPr>
          <w:rFonts w:ascii="Arial" w:hAnsi="Arial" w:cs="Arial"/>
          <w:b/>
          <w:sz w:val="22"/>
          <w:szCs w:val="22"/>
        </w:rPr>
        <w:t>Temple Israel</w:t>
      </w:r>
    </w:p>
    <w:p w14:paraId="301B5D5E" w14:textId="77777777" w:rsidR="0079498D" w:rsidRDefault="0079498D" w:rsidP="0079498D">
      <w:pPr>
        <w:pStyle w:val="Default"/>
        <w:rPr>
          <w:rFonts w:ascii="Arial" w:hAnsi="Arial" w:cs="Arial"/>
          <w:sz w:val="22"/>
          <w:szCs w:val="22"/>
        </w:rPr>
      </w:pPr>
    </w:p>
    <w:p w14:paraId="4775F190" w14:textId="3D7C87FD" w:rsidR="00362549" w:rsidRPr="00362549" w:rsidRDefault="00362549" w:rsidP="0079498D">
      <w:pPr>
        <w:pStyle w:val="Default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Final amended version approved at the March 2019 meeting</w:t>
      </w:r>
    </w:p>
    <w:p w14:paraId="12C0F5E9" w14:textId="77777777" w:rsidR="00362549" w:rsidRPr="00205815" w:rsidRDefault="00362549" w:rsidP="0079498D">
      <w:pPr>
        <w:pStyle w:val="Default"/>
        <w:rPr>
          <w:rFonts w:ascii="Arial" w:hAnsi="Arial" w:cs="Arial"/>
          <w:sz w:val="22"/>
          <w:szCs w:val="22"/>
        </w:rPr>
      </w:pPr>
    </w:p>
    <w:p w14:paraId="24D9B64B" w14:textId="77777777" w:rsidR="0079498D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Call to Order</w:t>
      </w:r>
      <w:r w:rsidR="007F1F4F" w:rsidRPr="00205815">
        <w:rPr>
          <w:rFonts w:ascii="Arial" w:hAnsi="Arial" w:cs="Arial"/>
          <w:sz w:val="22"/>
          <w:szCs w:val="22"/>
        </w:rPr>
        <w:t>:  6:40 p.m.  Quorum met.</w:t>
      </w:r>
    </w:p>
    <w:p w14:paraId="4F33183D" w14:textId="77777777" w:rsidR="0079498D" w:rsidRPr="00205815" w:rsidRDefault="007F1F4F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Attendees:  Carol Eskola, Ruth </w:t>
      </w:r>
      <w:proofErr w:type="spellStart"/>
      <w:r w:rsidRPr="00205815">
        <w:rPr>
          <w:rFonts w:ascii="Arial" w:hAnsi="Arial" w:cs="Arial"/>
          <w:sz w:val="22"/>
          <w:szCs w:val="22"/>
        </w:rPr>
        <w:t>Cuzzort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, Kerry Cohen, Tara Goodman, Sue Isaac, Dawn Griffin, Pam </w:t>
      </w:r>
      <w:proofErr w:type="spellStart"/>
      <w:r w:rsidRPr="00205815">
        <w:rPr>
          <w:rFonts w:ascii="Arial" w:hAnsi="Arial" w:cs="Arial"/>
          <w:sz w:val="22"/>
          <w:szCs w:val="22"/>
        </w:rPr>
        <w:t>Doffek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, Michele </w:t>
      </w:r>
      <w:proofErr w:type="spellStart"/>
      <w:r w:rsidRPr="00205815">
        <w:rPr>
          <w:rFonts w:ascii="Arial" w:hAnsi="Arial" w:cs="Arial"/>
          <w:sz w:val="22"/>
          <w:szCs w:val="22"/>
        </w:rPr>
        <w:t>Hackmeyer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, Marsha </w:t>
      </w:r>
      <w:proofErr w:type="spellStart"/>
      <w:r w:rsidRPr="00205815">
        <w:rPr>
          <w:rFonts w:ascii="Arial" w:hAnsi="Arial" w:cs="Arial"/>
          <w:sz w:val="22"/>
          <w:szCs w:val="22"/>
        </w:rPr>
        <w:t>Walper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, Christine Walsh, Betty </w:t>
      </w:r>
      <w:proofErr w:type="spellStart"/>
      <w:r w:rsidRPr="00205815">
        <w:rPr>
          <w:rFonts w:ascii="Arial" w:hAnsi="Arial" w:cs="Arial"/>
          <w:sz w:val="22"/>
          <w:szCs w:val="22"/>
        </w:rPr>
        <w:t>Rinkel</w:t>
      </w:r>
      <w:proofErr w:type="spellEnd"/>
      <w:r w:rsidRPr="00205815">
        <w:rPr>
          <w:rFonts w:ascii="Arial" w:hAnsi="Arial" w:cs="Arial"/>
          <w:sz w:val="22"/>
          <w:szCs w:val="22"/>
        </w:rPr>
        <w:t>, Roberta Granville</w:t>
      </w:r>
    </w:p>
    <w:p w14:paraId="7635B074" w14:textId="77777777" w:rsidR="00507A20" w:rsidRPr="00205815" w:rsidRDefault="007F1F4F" w:rsidP="007F1F4F">
      <w:pPr>
        <w:pStyle w:val="Default"/>
        <w:spacing w:after="120"/>
        <w:ind w:left="7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Excused Absence: Janice France, Diana Kaiser, Jeanne Brenner, Karen Kunz, Marianne Clower, Shelley Woodyard</w:t>
      </w:r>
    </w:p>
    <w:p w14:paraId="04BF393F" w14:textId="0B0E2E7F" w:rsidR="0079498D" w:rsidRPr="00205815" w:rsidRDefault="007F1F4F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Motion to approve </w:t>
      </w:r>
      <w:r w:rsidR="0079498D" w:rsidRPr="00205815">
        <w:rPr>
          <w:rFonts w:ascii="Arial" w:hAnsi="Arial" w:cs="Arial"/>
          <w:sz w:val="22"/>
          <w:szCs w:val="22"/>
        </w:rPr>
        <w:t>November S</w:t>
      </w:r>
      <w:r w:rsidR="001C50A2" w:rsidRPr="00205815">
        <w:rPr>
          <w:rFonts w:ascii="Arial" w:hAnsi="Arial" w:cs="Arial"/>
          <w:sz w:val="22"/>
          <w:szCs w:val="22"/>
        </w:rPr>
        <w:t xml:space="preserve">teering </w:t>
      </w:r>
      <w:r w:rsidR="0079498D" w:rsidRPr="00205815">
        <w:rPr>
          <w:rFonts w:ascii="Arial" w:hAnsi="Arial" w:cs="Arial"/>
          <w:sz w:val="22"/>
          <w:szCs w:val="22"/>
        </w:rPr>
        <w:t>C</w:t>
      </w:r>
      <w:r w:rsidR="001C50A2" w:rsidRPr="00205815">
        <w:rPr>
          <w:rFonts w:ascii="Arial" w:hAnsi="Arial" w:cs="Arial"/>
          <w:sz w:val="22"/>
          <w:szCs w:val="22"/>
        </w:rPr>
        <w:t>ommittee</w:t>
      </w:r>
      <w:r w:rsidR="0079498D" w:rsidRPr="00205815">
        <w:rPr>
          <w:rFonts w:ascii="Arial" w:hAnsi="Arial" w:cs="Arial"/>
          <w:sz w:val="22"/>
          <w:szCs w:val="22"/>
        </w:rPr>
        <w:t xml:space="preserve"> meeting minutes</w:t>
      </w:r>
      <w:r w:rsidRPr="00205815">
        <w:rPr>
          <w:rFonts w:ascii="Arial" w:hAnsi="Arial" w:cs="Arial"/>
          <w:sz w:val="22"/>
          <w:szCs w:val="22"/>
        </w:rPr>
        <w:t>, with corrections.  Moved:  Isaac/Cohen 2nd. Approved unanimously</w:t>
      </w:r>
    </w:p>
    <w:p w14:paraId="3703D6F7" w14:textId="65194C59" w:rsidR="0079498D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President’s Report </w:t>
      </w:r>
      <w:r w:rsidR="00FF181E" w:rsidRPr="00205815">
        <w:rPr>
          <w:rFonts w:ascii="Arial" w:hAnsi="Arial" w:cs="Arial"/>
          <w:sz w:val="22"/>
          <w:szCs w:val="22"/>
        </w:rPr>
        <w:t>(Carol Eskola)</w:t>
      </w:r>
    </w:p>
    <w:p w14:paraId="295A9A99" w14:textId="77777777" w:rsidR="00E63FA5" w:rsidRPr="00205815" w:rsidRDefault="0079498D" w:rsidP="0079498D">
      <w:pPr>
        <w:pStyle w:val="Default"/>
        <w:numPr>
          <w:ilvl w:val="1"/>
          <w:numId w:val="4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Announcements</w:t>
      </w:r>
    </w:p>
    <w:p w14:paraId="13E9A365" w14:textId="77777777" w:rsidR="0079498D" w:rsidRPr="00205815" w:rsidRDefault="00393FB0" w:rsidP="00E63FA5">
      <w:pPr>
        <w:pStyle w:val="Default"/>
        <w:numPr>
          <w:ilvl w:val="2"/>
          <w:numId w:val="5"/>
        </w:numPr>
        <w:spacing w:after="120"/>
        <w:ind w:left="1354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President Eskola recommended and everyone agreed to </w:t>
      </w:r>
      <w:proofErr w:type="gramStart"/>
      <w:r w:rsidRPr="00205815">
        <w:rPr>
          <w:rFonts w:ascii="Arial" w:hAnsi="Arial" w:cs="Arial"/>
          <w:sz w:val="22"/>
          <w:szCs w:val="22"/>
        </w:rPr>
        <w:t>meeting</w:t>
      </w:r>
      <w:proofErr w:type="gramEnd"/>
      <w:r w:rsidRPr="00205815">
        <w:rPr>
          <w:rFonts w:ascii="Arial" w:hAnsi="Arial" w:cs="Arial"/>
          <w:sz w:val="22"/>
          <w:szCs w:val="22"/>
        </w:rPr>
        <w:t xml:space="preserve"> behaviors to include:  no side talking, wait for recognition before speaking and only one person speaking at a time.</w:t>
      </w:r>
    </w:p>
    <w:p w14:paraId="052E1BEF" w14:textId="77777777" w:rsidR="00E63FA5" w:rsidRPr="00205815" w:rsidRDefault="00393FB0" w:rsidP="00E63FA5">
      <w:pPr>
        <w:pStyle w:val="Default"/>
        <w:numPr>
          <w:ilvl w:val="2"/>
          <w:numId w:val="5"/>
        </w:numPr>
        <w:spacing w:after="120"/>
        <w:ind w:left="1354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Marianne Clower, 2019 Opportunity Quilt Coordinator, </w:t>
      </w:r>
      <w:r w:rsidR="00375E00" w:rsidRPr="00205815">
        <w:rPr>
          <w:rFonts w:ascii="Arial" w:hAnsi="Arial" w:cs="Arial"/>
          <w:sz w:val="22"/>
          <w:szCs w:val="22"/>
        </w:rPr>
        <w:t>can’t</w:t>
      </w:r>
      <w:r w:rsidRPr="00205815">
        <w:rPr>
          <w:rFonts w:ascii="Arial" w:hAnsi="Arial" w:cs="Arial"/>
          <w:sz w:val="22"/>
          <w:szCs w:val="22"/>
        </w:rPr>
        <w:t xml:space="preserve"> attend all</w:t>
      </w:r>
      <w:r w:rsidR="00375E00" w:rsidRPr="00205815">
        <w:rPr>
          <w:rFonts w:ascii="Arial" w:hAnsi="Arial" w:cs="Arial"/>
          <w:sz w:val="22"/>
          <w:szCs w:val="22"/>
        </w:rPr>
        <w:t xml:space="preserve"> guild meetings and has asked for help s</w:t>
      </w:r>
      <w:r w:rsidR="00E63FA5" w:rsidRPr="00205815">
        <w:rPr>
          <w:rFonts w:ascii="Arial" w:hAnsi="Arial" w:cs="Arial"/>
          <w:sz w:val="22"/>
          <w:szCs w:val="22"/>
        </w:rPr>
        <w:t>elling tickets at guild meetings</w:t>
      </w:r>
      <w:r w:rsidR="00375E00" w:rsidRPr="00205815">
        <w:rPr>
          <w:rFonts w:ascii="Arial" w:hAnsi="Arial" w:cs="Arial"/>
          <w:sz w:val="22"/>
          <w:szCs w:val="22"/>
        </w:rPr>
        <w:t>.  President Eskola will ask her to submit an article for the February newsletter and make an announcement at the guild meeting.</w:t>
      </w:r>
    </w:p>
    <w:p w14:paraId="54F242D1" w14:textId="77777777" w:rsidR="0079498D" w:rsidRPr="00205815" w:rsidRDefault="0079498D" w:rsidP="00375E00">
      <w:pPr>
        <w:pStyle w:val="Default"/>
        <w:numPr>
          <w:ilvl w:val="1"/>
          <w:numId w:val="4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Audit Review </w:t>
      </w:r>
      <w:r w:rsidR="00507A20" w:rsidRPr="00205815">
        <w:rPr>
          <w:rFonts w:ascii="Arial" w:hAnsi="Arial" w:cs="Arial"/>
          <w:sz w:val="22"/>
          <w:szCs w:val="22"/>
        </w:rPr>
        <w:t>for 2018</w:t>
      </w:r>
      <w:r w:rsidR="00375E00" w:rsidRPr="00205815">
        <w:rPr>
          <w:rFonts w:ascii="Arial" w:hAnsi="Arial" w:cs="Arial"/>
          <w:sz w:val="22"/>
          <w:szCs w:val="22"/>
        </w:rPr>
        <w:t xml:space="preserve"> books.  Members for an </w:t>
      </w:r>
      <w:r w:rsidRPr="00205815">
        <w:rPr>
          <w:rFonts w:ascii="Arial" w:hAnsi="Arial" w:cs="Arial"/>
          <w:sz w:val="22"/>
          <w:szCs w:val="22"/>
        </w:rPr>
        <w:t xml:space="preserve">Audit Committee </w:t>
      </w:r>
      <w:r w:rsidR="00375E00" w:rsidRPr="00205815">
        <w:rPr>
          <w:rFonts w:ascii="Arial" w:hAnsi="Arial" w:cs="Arial"/>
          <w:sz w:val="22"/>
          <w:szCs w:val="22"/>
        </w:rPr>
        <w:t>are needed.  Peggy Clark was a member last year and will be asked to serve again.  Volunteers will be solicited in the guild newsletter.  The report is due by April 30, 2019.</w:t>
      </w:r>
    </w:p>
    <w:p w14:paraId="6CFA1F18" w14:textId="77777777" w:rsidR="0079498D" w:rsidRPr="00205815" w:rsidRDefault="0079498D" w:rsidP="00375E00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5287CD62" w14:textId="77EFBC35" w:rsidR="0079498D" w:rsidRPr="00205815" w:rsidRDefault="0079498D" w:rsidP="0079498D">
      <w:pPr>
        <w:pStyle w:val="Default"/>
        <w:numPr>
          <w:ilvl w:val="1"/>
          <w:numId w:val="4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Fiscal Planning Committee (Pres, Pres-Elect, Treas</w:t>
      </w:r>
      <w:r w:rsidR="00942048" w:rsidRPr="00205815">
        <w:rPr>
          <w:rFonts w:ascii="Arial" w:hAnsi="Arial" w:cs="Arial"/>
          <w:sz w:val="22"/>
          <w:szCs w:val="22"/>
        </w:rPr>
        <w:t>urer</w:t>
      </w:r>
      <w:r w:rsidRPr="00205815">
        <w:rPr>
          <w:rFonts w:ascii="Arial" w:hAnsi="Arial" w:cs="Arial"/>
          <w:sz w:val="22"/>
          <w:szCs w:val="22"/>
        </w:rPr>
        <w:t xml:space="preserve"> and 1</w:t>
      </w:r>
      <w:r w:rsidR="00942048" w:rsidRPr="00205815">
        <w:rPr>
          <w:rFonts w:ascii="Arial" w:hAnsi="Arial" w:cs="Arial"/>
          <w:sz w:val="22"/>
          <w:szCs w:val="22"/>
        </w:rPr>
        <w:t xml:space="preserve"> or more </w:t>
      </w:r>
      <w:r w:rsidRPr="00205815">
        <w:rPr>
          <w:rFonts w:ascii="Arial" w:hAnsi="Arial" w:cs="Arial"/>
          <w:sz w:val="22"/>
          <w:szCs w:val="22"/>
        </w:rPr>
        <w:t>guild members</w:t>
      </w:r>
      <w:r w:rsidR="00942048" w:rsidRPr="00205815">
        <w:rPr>
          <w:rFonts w:ascii="Arial" w:hAnsi="Arial" w:cs="Arial"/>
          <w:sz w:val="22"/>
          <w:szCs w:val="22"/>
        </w:rPr>
        <w:t>)</w:t>
      </w:r>
    </w:p>
    <w:p w14:paraId="016300A1" w14:textId="480019E3" w:rsidR="00A5664F" w:rsidRPr="00205815" w:rsidRDefault="001C50A2" w:rsidP="00874CCB">
      <w:pPr>
        <w:pStyle w:val="Default"/>
        <w:numPr>
          <w:ilvl w:val="0"/>
          <w:numId w:val="6"/>
        </w:numPr>
        <w:spacing w:after="120"/>
        <w:ind w:left="1350" w:firstLine="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P&amp;P, VIII.A.2. "Budget Review Committee" should be "Fiscal Planning Committee".  This doesn't need to be formed in January.  Final report with recommended expense budget should be completed by July SC meeting.</w:t>
      </w:r>
      <w:r w:rsidR="00BB6FC2" w:rsidRPr="00205815">
        <w:rPr>
          <w:rFonts w:ascii="Arial" w:hAnsi="Arial" w:cs="Arial"/>
          <w:sz w:val="22"/>
          <w:szCs w:val="22"/>
        </w:rPr>
        <w:t xml:space="preserve">  All agreed to the change.  Sue Isaac will update the online document.</w:t>
      </w:r>
      <w:r w:rsidR="00874CCB" w:rsidRPr="00205815">
        <w:rPr>
          <w:rFonts w:ascii="Arial" w:hAnsi="Arial" w:cs="Arial"/>
          <w:sz w:val="22"/>
          <w:szCs w:val="22"/>
        </w:rPr>
        <w:t xml:space="preserve">  Es</w:t>
      </w:r>
      <w:r w:rsidR="008C78AD" w:rsidRPr="00205815">
        <w:rPr>
          <w:rFonts w:ascii="Arial" w:hAnsi="Arial" w:cs="Arial"/>
          <w:sz w:val="22"/>
          <w:szCs w:val="22"/>
        </w:rPr>
        <w:t>k</w:t>
      </w:r>
      <w:r w:rsidR="00874CCB" w:rsidRPr="00205815">
        <w:rPr>
          <w:rFonts w:ascii="Arial" w:hAnsi="Arial" w:cs="Arial"/>
          <w:sz w:val="22"/>
          <w:szCs w:val="22"/>
        </w:rPr>
        <w:t>ola will follow up in March regarding committee composition</w:t>
      </w:r>
      <w:r w:rsidR="008C78AD" w:rsidRPr="00205815">
        <w:rPr>
          <w:rFonts w:ascii="Arial" w:hAnsi="Arial" w:cs="Arial"/>
          <w:sz w:val="22"/>
          <w:szCs w:val="22"/>
        </w:rPr>
        <w:t>.</w:t>
      </w:r>
    </w:p>
    <w:p w14:paraId="0F981642" w14:textId="36B3000E" w:rsidR="00EF1645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Treasurer’s Report</w:t>
      </w:r>
      <w:r w:rsidR="00A0016D" w:rsidRPr="00205815">
        <w:rPr>
          <w:rFonts w:ascii="Arial" w:hAnsi="Arial" w:cs="Arial"/>
          <w:sz w:val="22"/>
          <w:szCs w:val="22"/>
        </w:rPr>
        <w:t>.  Janice France absent because of i</w:t>
      </w:r>
      <w:r w:rsidR="00CB6863" w:rsidRPr="00205815">
        <w:rPr>
          <w:rFonts w:ascii="Arial" w:hAnsi="Arial" w:cs="Arial"/>
          <w:sz w:val="22"/>
          <w:szCs w:val="22"/>
        </w:rPr>
        <w:t>llness.  Financial reports sent in advance of the meeting, and attached to these minutes (</w:t>
      </w:r>
      <w:r w:rsidR="004A1F3E" w:rsidRPr="00205815">
        <w:rPr>
          <w:rFonts w:ascii="Arial" w:hAnsi="Arial" w:cs="Arial"/>
          <w:sz w:val="22"/>
          <w:szCs w:val="22"/>
        </w:rPr>
        <w:t>monthly expenses and Budget/Actual to date)</w:t>
      </w:r>
    </w:p>
    <w:p w14:paraId="589A89C3" w14:textId="6F76CCD2" w:rsidR="0079498D" w:rsidRPr="00205815" w:rsidRDefault="00D96110" w:rsidP="00EF1645">
      <w:pPr>
        <w:pStyle w:val="Default"/>
        <w:numPr>
          <w:ilvl w:val="0"/>
          <w:numId w:val="8"/>
        </w:numPr>
        <w:spacing w:after="120"/>
        <w:ind w:left="1170"/>
        <w:rPr>
          <w:rFonts w:ascii="Arial" w:hAnsi="Arial" w:cs="Arial"/>
          <w:sz w:val="22"/>
          <w:szCs w:val="22"/>
        </w:rPr>
      </w:pPr>
      <w:proofErr w:type="spellStart"/>
      <w:r w:rsidRPr="00205815">
        <w:rPr>
          <w:rFonts w:ascii="Arial" w:hAnsi="Arial" w:cs="Arial"/>
          <w:sz w:val="22"/>
          <w:szCs w:val="22"/>
        </w:rPr>
        <w:t>Doffek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 inquired about </w:t>
      </w:r>
      <w:r w:rsidR="00CD4B0E" w:rsidRPr="00205815">
        <w:rPr>
          <w:rFonts w:ascii="Arial" w:hAnsi="Arial" w:cs="Arial"/>
          <w:sz w:val="22"/>
          <w:szCs w:val="22"/>
        </w:rPr>
        <w:t xml:space="preserve">2018 </w:t>
      </w:r>
      <w:r w:rsidR="009B45DD" w:rsidRPr="00205815">
        <w:rPr>
          <w:rFonts w:ascii="Arial" w:hAnsi="Arial" w:cs="Arial"/>
          <w:sz w:val="22"/>
          <w:szCs w:val="22"/>
        </w:rPr>
        <w:t xml:space="preserve">Budget to Actual which reflected no </w:t>
      </w:r>
      <w:r w:rsidRPr="00205815">
        <w:rPr>
          <w:rFonts w:ascii="Arial" w:hAnsi="Arial" w:cs="Arial"/>
          <w:sz w:val="22"/>
          <w:szCs w:val="22"/>
        </w:rPr>
        <w:t xml:space="preserve">post office rental fees </w:t>
      </w:r>
      <w:r w:rsidR="009B45DD" w:rsidRPr="00205815">
        <w:rPr>
          <w:rFonts w:ascii="Arial" w:hAnsi="Arial" w:cs="Arial"/>
          <w:sz w:val="22"/>
          <w:szCs w:val="22"/>
        </w:rPr>
        <w:t xml:space="preserve">in 2018.  </w:t>
      </w:r>
      <w:proofErr w:type="spellStart"/>
      <w:r w:rsidR="009B45DD" w:rsidRPr="00205815">
        <w:rPr>
          <w:rFonts w:ascii="Arial" w:hAnsi="Arial" w:cs="Arial"/>
          <w:sz w:val="22"/>
          <w:szCs w:val="22"/>
        </w:rPr>
        <w:t>Rinkel</w:t>
      </w:r>
      <w:proofErr w:type="spellEnd"/>
      <w:r w:rsidR="009B45DD" w:rsidRPr="00205815">
        <w:rPr>
          <w:rFonts w:ascii="Arial" w:hAnsi="Arial" w:cs="Arial"/>
          <w:sz w:val="22"/>
          <w:szCs w:val="22"/>
        </w:rPr>
        <w:t xml:space="preserve"> will</w:t>
      </w:r>
      <w:r w:rsidR="00F61F6E" w:rsidRPr="00205815">
        <w:rPr>
          <w:rFonts w:ascii="Arial" w:hAnsi="Arial" w:cs="Arial"/>
          <w:sz w:val="22"/>
          <w:szCs w:val="22"/>
        </w:rPr>
        <w:t xml:space="preserve"> check when they are due.  </w:t>
      </w:r>
      <w:r w:rsidRPr="00205815">
        <w:rPr>
          <w:rFonts w:ascii="Arial" w:hAnsi="Arial" w:cs="Arial"/>
          <w:sz w:val="22"/>
          <w:szCs w:val="22"/>
        </w:rPr>
        <w:t xml:space="preserve"> </w:t>
      </w:r>
    </w:p>
    <w:p w14:paraId="3BA3E8FD" w14:textId="334815BD" w:rsidR="001C50A2" w:rsidRPr="00205815" w:rsidRDefault="001C50A2" w:rsidP="00EF1645">
      <w:pPr>
        <w:pStyle w:val="Default"/>
        <w:numPr>
          <w:ilvl w:val="0"/>
          <w:numId w:val="8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COCA 2019</w:t>
      </w:r>
      <w:r w:rsidR="00F61F6E" w:rsidRPr="00205815">
        <w:rPr>
          <w:rFonts w:ascii="Arial" w:hAnsi="Arial" w:cs="Arial"/>
          <w:sz w:val="22"/>
          <w:szCs w:val="22"/>
        </w:rPr>
        <w:t xml:space="preserve"> membership</w:t>
      </w:r>
      <w:r w:rsidR="00F73C1C" w:rsidRPr="00205815">
        <w:rPr>
          <w:rFonts w:ascii="Arial" w:hAnsi="Arial" w:cs="Arial"/>
          <w:sz w:val="22"/>
          <w:szCs w:val="22"/>
        </w:rPr>
        <w:t xml:space="preserve"> is due January 26.  Es</w:t>
      </w:r>
      <w:r w:rsidR="008C78AD" w:rsidRPr="00205815">
        <w:rPr>
          <w:rFonts w:ascii="Arial" w:hAnsi="Arial" w:cs="Arial"/>
          <w:sz w:val="22"/>
          <w:szCs w:val="22"/>
        </w:rPr>
        <w:t>k</w:t>
      </w:r>
      <w:r w:rsidR="00F73C1C" w:rsidRPr="00205815">
        <w:rPr>
          <w:rFonts w:ascii="Arial" w:hAnsi="Arial" w:cs="Arial"/>
          <w:sz w:val="22"/>
          <w:szCs w:val="22"/>
        </w:rPr>
        <w:t>ola reported the Treasurer will cut a check</w:t>
      </w:r>
      <w:r w:rsidR="00AA0403" w:rsidRPr="00205815">
        <w:rPr>
          <w:rFonts w:ascii="Arial" w:hAnsi="Arial" w:cs="Arial"/>
          <w:sz w:val="22"/>
          <w:szCs w:val="22"/>
        </w:rPr>
        <w:t xml:space="preserve">. </w:t>
      </w:r>
      <w:r w:rsidRPr="00205815">
        <w:rPr>
          <w:rFonts w:ascii="Arial" w:hAnsi="Arial" w:cs="Arial"/>
          <w:sz w:val="22"/>
          <w:szCs w:val="22"/>
        </w:rPr>
        <w:t xml:space="preserve"> </w:t>
      </w:r>
    </w:p>
    <w:p w14:paraId="1A2E0203" w14:textId="215D0E50" w:rsidR="0079498D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Membership Vice President’s Report </w:t>
      </w:r>
      <w:r w:rsidR="00FF181E" w:rsidRPr="00205815">
        <w:rPr>
          <w:rFonts w:ascii="Arial" w:hAnsi="Arial" w:cs="Arial"/>
          <w:sz w:val="22"/>
          <w:szCs w:val="22"/>
        </w:rPr>
        <w:t xml:space="preserve">(Betty </w:t>
      </w:r>
      <w:proofErr w:type="spellStart"/>
      <w:r w:rsidR="00FF181E" w:rsidRPr="00205815">
        <w:rPr>
          <w:rFonts w:ascii="Arial" w:hAnsi="Arial" w:cs="Arial"/>
          <w:sz w:val="22"/>
          <w:szCs w:val="22"/>
        </w:rPr>
        <w:t>Rinkel</w:t>
      </w:r>
      <w:proofErr w:type="spellEnd"/>
      <w:r w:rsidR="00FF181E" w:rsidRPr="00205815">
        <w:rPr>
          <w:rFonts w:ascii="Arial" w:hAnsi="Arial" w:cs="Arial"/>
          <w:sz w:val="22"/>
          <w:szCs w:val="22"/>
        </w:rPr>
        <w:t>)</w:t>
      </w:r>
    </w:p>
    <w:p w14:paraId="720FE73B" w14:textId="39AC8B69" w:rsidR="00507A20" w:rsidRPr="00205815" w:rsidRDefault="00956DBF" w:rsidP="00507A20">
      <w:pPr>
        <w:pStyle w:val="Default"/>
        <w:numPr>
          <w:ilvl w:val="0"/>
          <w:numId w:val="11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The </w:t>
      </w:r>
      <w:r w:rsidR="00507A20" w:rsidRPr="00205815">
        <w:rPr>
          <w:rFonts w:ascii="Arial" w:hAnsi="Arial" w:cs="Arial"/>
          <w:sz w:val="22"/>
          <w:szCs w:val="22"/>
        </w:rPr>
        <w:t xml:space="preserve">2019 </w:t>
      </w:r>
      <w:r w:rsidRPr="00205815">
        <w:rPr>
          <w:rFonts w:ascii="Arial" w:hAnsi="Arial" w:cs="Arial"/>
          <w:sz w:val="22"/>
          <w:szCs w:val="22"/>
        </w:rPr>
        <w:t>d</w:t>
      </w:r>
      <w:r w:rsidR="00507A20" w:rsidRPr="00205815">
        <w:rPr>
          <w:rFonts w:ascii="Arial" w:hAnsi="Arial" w:cs="Arial"/>
          <w:sz w:val="22"/>
          <w:szCs w:val="22"/>
        </w:rPr>
        <w:t xml:space="preserve">ues </w:t>
      </w:r>
      <w:r w:rsidRPr="00205815">
        <w:rPr>
          <w:rFonts w:ascii="Arial" w:hAnsi="Arial" w:cs="Arial"/>
          <w:sz w:val="22"/>
          <w:szCs w:val="22"/>
        </w:rPr>
        <w:t>p</w:t>
      </w:r>
      <w:r w:rsidR="00507A20" w:rsidRPr="00205815">
        <w:rPr>
          <w:rFonts w:ascii="Arial" w:hAnsi="Arial" w:cs="Arial"/>
          <w:sz w:val="22"/>
          <w:szCs w:val="22"/>
        </w:rPr>
        <w:t>ayments</w:t>
      </w:r>
      <w:r w:rsidRPr="00205815">
        <w:rPr>
          <w:rFonts w:ascii="Arial" w:hAnsi="Arial" w:cs="Arial"/>
          <w:sz w:val="22"/>
          <w:szCs w:val="22"/>
        </w:rPr>
        <w:t xml:space="preserve"> </w:t>
      </w:r>
      <w:r w:rsidR="00507A20" w:rsidRPr="00205815">
        <w:rPr>
          <w:rFonts w:ascii="Arial" w:hAnsi="Arial" w:cs="Arial"/>
          <w:sz w:val="22"/>
          <w:szCs w:val="22"/>
        </w:rPr>
        <w:t>deadline was 1/10/201</w:t>
      </w:r>
      <w:r w:rsidR="00E63FA5" w:rsidRPr="00205815">
        <w:rPr>
          <w:rFonts w:ascii="Arial" w:hAnsi="Arial" w:cs="Arial"/>
          <w:sz w:val="22"/>
          <w:szCs w:val="22"/>
        </w:rPr>
        <w:t>9</w:t>
      </w:r>
      <w:r w:rsidR="00507A20" w:rsidRPr="00205815">
        <w:rPr>
          <w:rFonts w:ascii="Arial" w:hAnsi="Arial" w:cs="Arial"/>
          <w:sz w:val="22"/>
          <w:szCs w:val="22"/>
        </w:rPr>
        <w:t xml:space="preserve"> guild meeting</w:t>
      </w:r>
      <w:r w:rsidRPr="00205815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205815">
        <w:rPr>
          <w:rFonts w:ascii="Arial" w:hAnsi="Arial" w:cs="Arial"/>
          <w:sz w:val="22"/>
          <w:szCs w:val="22"/>
        </w:rPr>
        <w:t>Rinkel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 reported </w:t>
      </w:r>
      <w:r w:rsidR="009E0BA4" w:rsidRPr="00205815">
        <w:rPr>
          <w:rFonts w:ascii="Arial" w:hAnsi="Arial" w:cs="Arial"/>
          <w:sz w:val="22"/>
          <w:szCs w:val="22"/>
        </w:rPr>
        <w:t>51 non-renewals.  Eskola will send a personal email to the</w:t>
      </w:r>
      <w:r w:rsidR="00EF380F" w:rsidRPr="00205815">
        <w:rPr>
          <w:rFonts w:ascii="Arial" w:hAnsi="Arial" w:cs="Arial"/>
          <w:sz w:val="22"/>
          <w:szCs w:val="22"/>
        </w:rPr>
        <w:t xml:space="preserve"> list provided.</w:t>
      </w:r>
    </w:p>
    <w:p w14:paraId="6726C0D6" w14:textId="467AD04F" w:rsidR="00507A20" w:rsidRPr="00205815" w:rsidRDefault="007F5D4F" w:rsidP="00507A20">
      <w:pPr>
        <w:pStyle w:val="Default"/>
        <w:numPr>
          <w:ilvl w:val="0"/>
          <w:numId w:val="11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Michel</w:t>
      </w:r>
      <w:r w:rsidR="00507A20" w:rsidRPr="00205815">
        <w:rPr>
          <w:rFonts w:ascii="Arial" w:hAnsi="Arial" w:cs="Arial"/>
          <w:sz w:val="22"/>
          <w:szCs w:val="22"/>
        </w:rPr>
        <w:t xml:space="preserve">e Hackmeyer </w:t>
      </w:r>
      <w:r w:rsidR="00B60BE0" w:rsidRPr="00205815">
        <w:rPr>
          <w:rFonts w:ascii="Arial" w:hAnsi="Arial" w:cs="Arial"/>
          <w:sz w:val="22"/>
          <w:szCs w:val="22"/>
        </w:rPr>
        <w:t xml:space="preserve">needs the file </w:t>
      </w:r>
      <w:r w:rsidR="00507A20" w:rsidRPr="00205815">
        <w:rPr>
          <w:rFonts w:ascii="Arial" w:hAnsi="Arial" w:cs="Arial"/>
          <w:sz w:val="22"/>
          <w:szCs w:val="22"/>
        </w:rPr>
        <w:t xml:space="preserve">for the 2019 directory </w:t>
      </w:r>
      <w:r w:rsidR="00B60BE0" w:rsidRPr="00205815">
        <w:rPr>
          <w:rFonts w:ascii="Arial" w:hAnsi="Arial" w:cs="Arial"/>
          <w:sz w:val="22"/>
          <w:szCs w:val="22"/>
        </w:rPr>
        <w:t>by January 28</w:t>
      </w:r>
      <w:r w:rsidR="00B60BE0" w:rsidRPr="00205815">
        <w:rPr>
          <w:rFonts w:ascii="Arial" w:hAnsi="Arial" w:cs="Arial"/>
          <w:sz w:val="22"/>
          <w:szCs w:val="22"/>
          <w:vertAlign w:val="superscript"/>
        </w:rPr>
        <w:t>th</w:t>
      </w:r>
      <w:r w:rsidR="00B60BE0" w:rsidRPr="00205815">
        <w:rPr>
          <w:rFonts w:ascii="Arial" w:hAnsi="Arial" w:cs="Arial"/>
          <w:sz w:val="22"/>
          <w:szCs w:val="22"/>
        </w:rPr>
        <w:t>.  As a r</w:t>
      </w:r>
      <w:r w:rsidR="00507A20" w:rsidRPr="00205815">
        <w:rPr>
          <w:rFonts w:ascii="Arial" w:hAnsi="Arial" w:cs="Arial"/>
          <w:sz w:val="22"/>
          <w:szCs w:val="22"/>
        </w:rPr>
        <w:t xml:space="preserve">eminder: Sit and Stitch chart </w:t>
      </w:r>
      <w:r w:rsidR="00894ECC" w:rsidRPr="00205815">
        <w:rPr>
          <w:rFonts w:ascii="Arial" w:hAnsi="Arial" w:cs="Arial"/>
          <w:sz w:val="22"/>
          <w:szCs w:val="22"/>
        </w:rPr>
        <w:t>will</w:t>
      </w:r>
      <w:r w:rsidR="00507A20" w:rsidRPr="00205815">
        <w:rPr>
          <w:rFonts w:ascii="Arial" w:hAnsi="Arial" w:cs="Arial"/>
          <w:sz w:val="22"/>
          <w:szCs w:val="22"/>
        </w:rPr>
        <w:t xml:space="preserve"> be added to the directory</w:t>
      </w:r>
      <w:r w:rsidR="00894ECC" w:rsidRPr="00205815">
        <w:rPr>
          <w:rFonts w:ascii="Arial" w:hAnsi="Arial" w:cs="Arial"/>
          <w:sz w:val="22"/>
          <w:szCs w:val="22"/>
        </w:rPr>
        <w:t>.</w:t>
      </w:r>
    </w:p>
    <w:p w14:paraId="54C0BC11" w14:textId="08BAC81A" w:rsidR="00AD6D3A" w:rsidRPr="00205815" w:rsidRDefault="004B776E" w:rsidP="00507A20">
      <w:pPr>
        <w:pStyle w:val="Default"/>
        <w:numPr>
          <w:ilvl w:val="0"/>
          <w:numId w:val="11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Kerry Cohen handed out a “</w:t>
      </w:r>
      <w:r w:rsidR="00AD6D3A" w:rsidRPr="00205815">
        <w:rPr>
          <w:rFonts w:ascii="Arial" w:hAnsi="Arial" w:cs="Arial"/>
          <w:sz w:val="22"/>
          <w:szCs w:val="22"/>
        </w:rPr>
        <w:t xml:space="preserve">Membership </w:t>
      </w:r>
      <w:r w:rsidRPr="00205815">
        <w:rPr>
          <w:rFonts w:ascii="Arial" w:hAnsi="Arial" w:cs="Arial"/>
          <w:sz w:val="22"/>
          <w:szCs w:val="22"/>
        </w:rPr>
        <w:t>B</w:t>
      </w:r>
      <w:r w:rsidR="00AD6D3A" w:rsidRPr="00205815">
        <w:rPr>
          <w:rFonts w:ascii="Arial" w:hAnsi="Arial" w:cs="Arial"/>
          <w:sz w:val="22"/>
          <w:szCs w:val="22"/>
        </w:rPr>
        <w:t>enefits</w:t>
      </w:r>
      <w:r w:rsidRPr="00205815">
        <w:rPr>
          <w:rFonts w:ascii="Arial" w:hAnsi="Arial" w:cs="Arial"/>
          <w:sz w:val="22"/>
          <w:szCs w:val="22"/>
        </w:rPr>
        <w:t xml:space="preserve">” </w:t>
      </w:r>
      <w:r w:rsidR="00267448" w:rsidRPr="00205815">
        <w:rPr>
          <w:rFonts w:ascii="Arial" w:hAnsi="Arial" w:cs="Arial"/>
          <w:sz w:val="22"/>
          <w:szCs w:val="22"/>
        </w:rPr>
        <w:t xml:space="preserve">sheet.  Everyone agreed it captured the general and </w:t>
      </w:r>
      <w:r w:rsidR="00FF560E" w:rsidRPr="00205815">
        <w:rPr>
          <w:rFonts w:ascii="Arial" w:hAnsi="Arial" w:cs="Arial"/>
          <w:sz w:val="22"/>
          <w:szCs w:val="22"/>
        </w:rPr>
        <w:t>exclusive benefits of QU membership.  The</w:t>
      </w:r>
      <w:r w:rsidR="00AD6D3A" w:rsidRPr="00205815">
        <w:rPr>
          <w:rFonts w:ascii="Arial" w:hAnsi="Arial" w:cs="Arial"/>
          <w:sz w:val="22"/>
          <w:szCs w:val="22"/>
        </w:rPr>
        <w:t xml:space="preserve"> handout </w:t>
      </w:r>
      <w:r w:rsidR="00FF560E" w:rsidRPr="00205815">
        <w:rPr>
          <w:rFonts w:ascii="Arial" w:hAnsi="Arial" w:cs="Arial"/>
          <w:sz w:val="22"/>
          <w:szCs w:val="22"/>
        </w:rPr>
        <w:t xml:space="preserve">will be distributed to all Steering Committee members, on the guild website and Facebook page, on </w:t>
      </w:r>
      <w:r w:rsidR="000F06D9" w:rsidRPr="00205815">
        <w:rPr>
          <w:rFonts w:ascii="Arial" w:hAnsi="Arial" w:cs="Arial"/>
          <w:sz w:val="22"/>
          <w:szCs w:val="22"/>
        </w:rPr>
        <w:t xml:space="preserve">the membership </w:t>
      </w:r>
      <w:r w:rsidR="000F06D9" w:rsidRPr="00205815">
        <w:rPr>
          <w:rFonts w:ascii="Arial" w:hAnsi="Arial" w:cs="Arial"/>
          <w:sz w:val="22"/>
          <w:szCs w:val="22"/>
        </w:rPr>
        <w:lastRenderedPageBreak/>
        <w:t>table at regular guild meeting and the Membership chair will have extra copies</w:t>
      </w:r>
      <w:r w:rsidR="00664D90" w:rsidRPr="00205815">
        <w:rPr>
          <w:rFonts w:ascii="Arial" w:hAnsi="Arial" w:cs="Arial"/>
          <w:sz w:val="22"/>
          <w:szCs w:val="22"/>
        </w:rPr>
        <w:t xml:space="preserve"> to handout and provide with new member materials.</w:t>
      </w:r>
    </w:p>
    <w:p w14:paraId="00FBA85A" w14:textId="77777777" w:rsidR="0079498D" w:rsidRPr="00205815" w:rsidRDefault="001C50A2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Old Business</w:t>
      </w:r>
    </w:p>
    <w:p w14:paraId="517645CF" w14:textId="7808CCC4" w:rsidR="0058065F" w:rsidRPr="00205815" w:rsidRDefault="0058065F" w:rsidP="0058065F">
      <w:pPr>
        <w:pStyle w:val="Default"/>
        <w:numPr>
          <w:ilvl w:val="0"/>
          <w:numId w:val="13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Budgeting method for Opportunity Quilt (follow-up to Carol’s questions in November</w:t>
      </w:r>
      <w:proofErr w:type="gramStart"/>
      <w:r w:rsidRPr="00205815">
        <w:rPr>
          <w:rFonts w:ascii="Arial" w:hAnsi="Arial" w:cs="Arial"/>
          <w:sz w:val="22"/>
          <w:szCs w:val="22"/>
        </w:rPr>
        <w:t>)</w:t>
      </w:r>
      <w:r w:rsidR="00664D90" w:rsidRPr="00205815">
        <w:rPr>
          <w:rFonts w:ascii="Arial" w:hAnsi="Arial" w:cs="Arial"/>
          <w:sz w:val="22"/>
          <w:szCs w:val="22"/>
        </w:rPr>
        <w:t>-</w:t>
      </w:r>
      <w:proofErr w:type="gramEnd"/>
      <w:r w:rsidR="008E3DB8" w:rsidRPr="00205815">
        <w:rPr>
          <w:rFonts w:ascii="Arial" w:hAnsi="Arial" w:cs="Arial"/>
          <w:sz w:val="22"/>
          <w:szCs w:val="22"/>
        </w:rPr>
        <w:t xml:space="preserve"> approximately $500/year is budgeted for each Opportunity Quilt in progress.  This totals $1000 over the 2-year </w:t>
      </w:r>
      <w:r w:rsidR="005909C2" w:rsidRPr="00205815">
        <w:rPr>
          <w:rFonts w:ascii="Arial" w:hAnsi="Arial" w:cs="Arial"/>
          <w:sz w:val="22"/>
          <w:szCs w:val="22"/>
        </w:rPr>
        <w:t xml:space="preserve">planning/selling cycle for each quilt.  </w:t>
      </w:r>
    </w:p>
    <w:p w14:paraId="4160EA1F" w14:textId="2373AC38" w:rsidR="0079498D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Committee Reports</w:t>
      </w:r>
    </w:p>
    <w:p w14:paraId="27A2ABF3" w14:textId="3B9C9A56" w:rsidR="006E0800" w:rsidRPr="00205815" w:rsidRDefault="006E0800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Workshops (Ruth </w:t>
      </w:r>
      <w:proofErr w:type="spellStart"/>
      <w:r w:rsidRPr="00205815">
        <w:rPr>
          <w:rFonts w:ascii="Arial" w:hAnsi="Arial" w:cs="Arial"/>
          <w:sz w:val="22"/>
          <w:szCs w:val="22"/>
        </w:rPr>
        <w:t>Cuzzort</w:t>
      </w:r>
      <w:proofErr w:type="spellEnd"/>
      <w:r w:rsidRPr="00205815">
        <w:rPr>
          <w:rFonts w:ascii="Arial" w:hAnsi="Arial" w:cs="Arial"/>
          <w:sz w:val="22"/>
          <w:szCs w:val="22"/>
        </w:rPr>
        <w:t>)</w:t>
      </w:r>
      <w:r w:rsidR="00DA4840" w:rsidRPr="00205815">
        <w:rPr>
          <w:rFonts w:ascii="Arial" w:hAnsi="Arial" w:cs="Arial"/>
          <w:sz w:val="22"/>
          <w:szCs w:val="22"/>
        </w:rPr>
        <w:t>:  The February workshop (Lucy Patrick “Elephant”</w:t>
      </w:r>
      <w:r w:rsidR="008C78AD" w:rsidRPr="00205815">
        <w:rPr>
          <w:rFonts w:ascii="Arial" w:hAnsi="Arial" w:cs="Arial"/>
          <w:sz w:val="22"/>
          <w:szCs w:val="22"/>
        </w:rPr>
        <w:t>)</w:t>
      </w:r>
      <w:r w:rsidR="00DA4840" w:rsidRPr="00205815">
        <w:rPr>
          <w:rFonts w:ascii="Arial" w:hAnsi="Arial" w:cs="Arial"/>
          <w:sz w:val="22"/>
          <w:szCs w:val="22"/>
        </w:rPr>
        <w:t xml:space="preserve"> is a go with </w:t>
      </w:r>
      <w:r w:rsidR="00EE7FCD" w:rsidRPr="00205815">
        <w:rPr>
          <w:rFonts w:ascii="Arial" w:hAnsi="Arial" w:cs="Arial"/>
          <w:sz w:val="22"/>
          <w:szCs w:val="22"/>
        </w:rPr>
        <w:t xml:space="preserve">6 participants.  The March </w:t>
      </w:r>
      <w:r w:rsidR="000C79E0" w:rsidRPr="00205815">
        <w:rPr>
          <w:rFonts w:ascii="Arial" w:hAnsi="Arial" w:cs="Arial"/>
          <w:sz w:val="22"/>
          <w:szCs w:val="22"/>
        </w:rPr>
        <w:t xml:space="preserve">Ellen Linder </w:t>
      </w:r>
      <w:r w:rsidR="00172CBE" w:rsidRPr="00205815">
        <w:rPr>
          <w:rFonts w:ascii="Arial" w:hAnsi="Arial" w:cs="Arial"/>
          <w:sz w:val="22"/>
          <w:szCs w:val="22"/>
        </w:rPr>
        <w:t>class</w:t>
      </w:r>
      <w:r w:rsidR="00B54395" w:rsidRPr="00205815">
        <w:rPr>
          <w:rFonts w:ascii="Arial" w:hAnsi="Arial" w:cs="Arial"/>
          <w:sz w:val="22"/>
          <w:szCs w:val="22"/>
        </w:rPr>
        <w:t xml:space="preserve">es </w:t>
      </w:r>
      <w:r w:rsidR="000C79E0" w:rsidRPr="00205815">
        <w:rPr>
          <w:rFonts w:ascii="Arial" w:hAnsi="Arial" w:cs="Arial"/>
          <w:sz w:val="22"/>
          <w:szCs w:val="22"/>
        </w:rPr>
        <w:t>have 17 participants between the 2 classes.  Dawn Griffin</w:t>
      </w:r>
      <w:r w:rsidR="005808E9" w:rsidRPr="00205815">
        <w:rPr>
          <w:rFonts w:ascii="Arial" w:hAnsi="Arial" w:cs="Arial"/>
          <w:sz w:val="22"/>
          <w:szCs w:val="22"/>
        </w:rPr>
        <w:t xml:space="preserve"> will post on guild Facebook page to get more enrollments.</w:t>
      </w:r>
    </w:p>
    <w:p w14:paraId="013173B5" w14:textId="58B1D60F" w:rsidR="005808E9" w:rsidRPr="00205815" w:rsidRDefault="005808E9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Block of the Month (Kerry Cohen)</w:t>
      </w:r>
      <w:r w:rsidR="00C24AF5" w:rsidRPr="00205815">
        <w:rPr>
          <w:rFonts w:ascii="Arial" w:hAnsi="Arial" w:cs="Arial"/>
          <w:sz w:val="22"/>
          <w:szCs w:val="22"/>
        </w:rPr>
        <w:t xml:space="preserve">-the </w:t>
      </w:r>
      <w:r w:rsidR="00364C1B" w:rsidRPr="00205815">
        <w:rPr>
          <w:rFonts w:ascii="Arial" w:hAnsi="Arial" w:cs="Arial"/>
          <w:sz w:val="22"/>
          <w:szCs w:val="22"/>
        </w:rPr>
        <w:t xml:space="preserve">January and February </w:t>
      </w:r>
      <w:r w:rsidR="00C24AF5" w:rsidRPr="00205815">
        <w:rPr>
          <w:rFonts w:ascii="Arial" w:hAnsi="Arial" w:cs="Arial"/>
          <w:sz w:val="22"/>
          <w:szCs w:val="22"/>
        </w:rPr>
        <w:t xml:space="preserve">blocks are </w:t>
      </w:r>
      <w:r w:rsidR="00364C1B" w:rsidRPr="00205815">
        <w:rPr>
          <w:rFonts w:ascii="Arial" w:hAnsi="Arial" w:cs="Arial"/>
          <w:sz w:val="22"/>
          <w:szCs w:val="22"/>
        </w:rPr>
        <w:t>available online.</w:t>
      </w:r>
    </w:p>
    <w:p w14:paraId="396DDC62" w14:textId="0F9F6BC6" w:rsidR="00364C1B" w:rsidRPr="00205815" w:rsidRDefault="00C77598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COCA City Hall Show (Kerry Cohen</w:t>
      </w:r>
      <w:proofErr w:type="gramStart"/>
      <w:r w:rsidRPr="00205815">
        <w:rPr>
          <w:rFonts w:ascii="Arial" w:hAnsi="Arial" w:cs="Arial"/>
          <w:sz w:val="22"/>
          <w:szCs w:val="22"/>
        </w:rPr>
        <w:t>)-</w:t>
      </w:r>
      <w:proofErr w:type="gramEnd"/>
      <w:r w:rsidRPr="00205815">
        <w:rPr>
          <w:rFonts w:ascii="Arial" w:hAnsi="Arial" w:cs="Arial"/>
          <w:sz w:val="22"/>
          <w:szCs w:val="22"/>
        </w:rPr>
        <w:t xml:space="preserve"> </w:t>
      </w:r>
      <w:r w:rsidR="004B1E72" w:rsidRPr="00205815">
        <w:rPr>
          <w:rFonts w:ascii="Arial" w:hAnsi="Arial" w:cs="Arial"/>
          <w:sz w:val="22"/>
          <w:szCs w:val="22"/>
        </w:rPr>
        <w:t xml:space="preserve">She will send the form to Sue Isaac to post by the February guild meeting.  Applications are due no later than </w:t>
      </w:r>
      <w:r w:rsidR="00C058EA" w:rsidRPr="00205815">
        <w:rPr>
          <w:rFonts w:ascii="Arial" w:hAnsi="Arial" w:cs="Arial"/>
          <w:sz w:val="22"/>
          <w:szCs w:val="22"/>
        </w:rPr>
        <w:t>close of April guild meeting.  The show will be up from June 5-July29.</w:t>
      </w:r>
      <w:r w:rsidR="005800A5" w:rsidRPr="00205815">
        <w:rPr>
          <w:rFonts w:ascii="Arial" w:hAnsi="Arial" w:cs="Arial"/>
          <w:sz w:val="22"/>
          <w:szCs w:val="22"/>
        </w:rPr>
        <w:t xml:space="preserve"> MOTION: (Eskola/Granville 2</w:t>
      </w:r>
      <w:r w:rsidR="005800A5" w:rsidRPr="00205815">
        <w:rPr>
          <w:rFonts w:ascii="Arial" w:hAnsi="Arial" w:cs="Arial"/>
          <w:sz w:val="22"/>
          <w:szCs w:val="22"/>
          <w:vertAlign w:val="superscript"/>
        </w:rPr>
        <w:t>nd</w:t>
      </w:r>
      <w:r w:rsidR="005800A5" w:rsidRPr="00205815">
        <w:rPr>
          <w:rFonts w:ascii="Arial" w:hAnsi="Arial" w:cs="Arial"/>
          <w:sz w:val="22"/>
          <w:szCs w:val="22"/>
        </w:rPr>
        <w:t>)</w:t>
      </w:r>
      <w:r w:rsidR="00302339" w:rsidRPr="00205815">
        <w:rPr>
          <w:rFonts w:ascii="Arial" w:hAnsi="Arial" w:cs="Arial"/>
          <w:sz w:val="22"/>
          <w:szCs w:val="22"/>
        </w:rPr>
        <w:t xml:space="preserve"> “to not conduct a reception for the City Hall Show as it has no return on investment required from the guild.</w:t>
      </w:r>
      <w:r w:rsidR="008C78AD" w:rsidRPr="00205815">
        <w:rPr>
          <w:rFonts w:ascii="Arial" w:hAnsi="Arial" w:cs="Arial"/>
          <w:sz w:val="22"/>
          <w:szCs w:val="22"/>
        </w:rPr>
        <w:t>”</w:t>
      </w:r>
      <w:r w:rsidR="00302339" w:rsidRPr="00205815">
        <w:rPr>
          <w:rFonts w:ascii="Arial" w:hAnsi="Arial" w:cs="Arial"/>
          <w:sz w:val="22"/>
          <w:szCs w:val="22"/>
        </w:rPr>
        <w:t xml:space="preserve">  M</w:t>
      </w:r>
      <w:r w:rsidR="001E033B" w:rsidRPr="00205815">
        <w:rPr>
          <w:rFonts w:ascii="Arial" w:hAnsi="Arial" w:cs="Arial"/>
          <w:sz w:val="22"/>
          <w:szCs w:val="22"/>
        </w:rPr>
        <w:t>otion approved unanimously.</w:t>
      </w:r>
    </w:p>
    <w:p w14:paraId="28376655" w14:textId="4CEAEFB9" w:rsidR="001E033B" w:rsidRPr="00205815" w:rsidRDefault="001E033B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Programs (Marsha </w:t>
      </w:r>
      <w:proofErr w:type="spellStart"/>
      <w:r w:rsidRPr="00205815">
        <w:rPr>
          <w:rFonts w:ascii="Arial" w:hAnsi="Arial" w:cs="Arial"/>
          <w:sz w:val="22"/>
          <w:szCs w:val="22"/>
        </w:rPr>
        <w:t>Walper</w:t>
      </w:r>
      <w:proofErr w:type="spellEnd"/>
      <w:r w:rsidRPr="00205815">
        <w:rPr>
          <w:rFonts w:ascii="Arial" w:hAnsi="Arial" w:cs="Arial"/>
          <w:sz w:val="22"/>
          <w:szCs w:val="22"/>
        </w:rPr>
        <w:t xml:space="preserve">)- </w:t>
      </w:r>
      <w:r w:rsidR="008A3753" w:rsidRPr="00205815">
        <w:rPr>
          <w:rFonts w:ascii="Arial" w:hAnsi="Arial" w:cs="Arial"/>
          <w:sz w:val="22"/>
          <w:szCs w:val="22"/>
        </w:rPr>
        <w:t>A list of regional/national quilt shows that may interest members was circulated for additional input</w:t>
      </w:r>
      <w:r w:rsidR="00612CA2" w:rsidRPr="00205815">
        <w:rPr>
          <w:rFonts w:ascii="Arial" w:hAnsi="Arial" w:cs="Arial"/>
          <w:sz w:val="22"/>
          <w:szCs w:val="22"/>
        </w:rPr>
        <w:t xml:space="preserve"> and </w:t>
      </w:r>
      <w:r w:rsidR="00362549">
        <w:rPr>
          <w:rFonts w:ascii="Arial" w:hAnsi="Arial" w:cs="Arial"/>
          <w:sz w:val="22"/>
          <w:szCs w:val="22"/>
        </w:rPr>
        <w:t xml:space="preserve">is now </w:t>
      </w:r>
      <w:bookmarkStart w:id="0" w:name="_GoBack"/>
      <w:bookmarkEnd w:id="0"/>
      <w:r w:rsidR="00362549">
        <w:rPr>
          <w:rFonts w:ascii="Arial" w:hAnsi="Arial" w:cs="Arial"/>
          <w:sz w:val="22"/>
          <w:szCs w:val="22"/>
        </w:rPr>
        <w:t>available on the guild’s website.</w:t>
      </w:r>
    </w:p>
    <w:p w14:paraId="7A1D4A55" w14:textId="76B045A8" w:rsidR="00612CA2" w:rsidRPr="00205815" w:rsidRDefault="007D546E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Jacksonville Quilt Show bus trip (Christine Walsh)-The trip will be Saturday September 21</w:t>
      </w:r>
      <w:r w:rsidRPr="00205815">
        <w:rPr>
          <w:rFonts w:ascii="Arial" w:hAnsi="Arial" w:cs="Arial"/>
          <w:sz w:val="22"/>
          <w:szCs w:val="22"/>
          <w:vertAlign w:val="superscript"/>
        </w:rPr>
        <w:t>st</w:t>
      </w:r>
      <w:r w:rsidRPr="00205815">
        <w:rPr>
          <w:rFonts w:ascii="Arial" w:hAnsi="Arial" w:cs="Arial"/>
          <w:sz w:val="22"/>
          <w:szCs w:val="22"/>
        </w:rPr>
        <w:t>.  Updates in guild newsletter.</w:t>
      </w:r>
    </w:p>
    <w:p w14:paraId="636D2AE6" w14:textId="668AFC5B" w:rsidR="007D546E" w:rsidRPr="00205815" w:rsidRDefault="007D546E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Silent Auction (Sue </w:t>
      </w:r>
      <w:proofErr w:type="spellStart"/>
      <w:r w:rsidRPr="00205815">
        <w:rPr>
          <w:rFonts w:ascii="Arial" w:hAnsi="Arial" w:cs="Arial"/>
          <w:sz w:val="22"/>
          <w:szCs w:val="22"/>
        </w:rPr>
        <w:t>Skornia</w:t>
      </w:r>
      <w:proofErr w:type="spellEnd"/>
      <w:proofErr w:type="gramStart"/>
      <w:r w:rsidRPr="00205815">
        <w:rPr>
          <w:rFonts w:ascii="Arial" w:hAnsi="Arial" w:cs="Arial"/>
          <w:sz w:val="22"/>
          <w:szCs w:val="22"/>
        </w:rPr>
        <w:t>)-</w:t>
      </w:r>
      <w:proofErr w:type="gramEnd"/>
      <w:r w:rsidR="00F61D79" w:rsidRPr="00205815">
        <w:rPr>
          <w:rFonts w:ascii="Arial" w:hAnsi="Arial" w:cs="Arial"/>
          <w:sz w:val="22"/>
          <w:szCs w:val="22"/>
        </w:rPr>
        <w:t xml:space="preserve"> Silent Auction </w:t>
      </w:r>
      <w:r w:rsidR="00EB7401" w:rsidRPr="00205815">
        <w:rPr>
          <w:rFonts w:ascii="Arial" w:hAnsi="Arial" w:cs="Arial"/>
          <w:sz w:val="22"/>
          <w:szCs w:val="22"/>
        </w:rPr>
        <w:t>gathered $26</w:t>
      </w:r>
      <w:r w:rsidR="00CF651A" w:rsidRPr="00205815">
        <w:rPr>
          <w:rFonts w:ascii="Arial" w:hAnsi="Arial" w:cs="Arial"/>
          <w:sz w:val="22"/>
          <w:szCs w:val="22"/>
        </w:rPr>
        <w:t>76.90 after taxes were collected.</w:t>
      </w:r>
      <w:r w:rsidR="001F104B" w:rsidRPr="00205815">
        <w:rPr>
          <w:rFonts w:ascii="Arial" w:hAnsi="Arial" w:cs="Arial"/>
          <w:sz w:val="22"/>
          <w:szCs w:val="22"/>
        </w:rPr>
        <w:t xml:space="preserve">  She agreed to do Silent Auction for 2019 Capital City Quilt Show, assisted by </w:t>
      </w:r>
      <w:r w:rsidR="0011026B" w:rsidRPr="00205815">
        <w:rPr>
          <w:rFonts w:ascii="Arial" w:hAnsi="Arial" w:cs="Arial"/>
          <w:sz w:val="22"/>
          <w:szCs w:val="22"/>
        </w:rPr>
        <w:t>Cheryl</w:t>
      </w:r>
      <w:r w:rsidR="001F104B" w:rsidRPr="00205815">
        <w:rPr>
          <w:rFonts w:ascii="Arial" w:hAnsi="Arial" w:cs="Arial"/>
          <w:sz w:val="22"/>
          <w:szCs w:val="22"/>
        </w:rPr>
        <w:t xml:space="preserve"> Willis.</w:t>
      </w:r>
    </w:p>
    <w:p w14:paraId="7D002B83" w14:textId="682654AF" w:rsidR="0011026B" w:rsidRPr="00205815" w:rsidRDefault="006B46F4" w:rsidP="006E0800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Audio-Visual (Michele Hackmeyer)-Iterated our available equipment which includes a projector.</w:t>
      </w:r>
    </w:p>
    <w:p w14:paraId="3E0276FC" w14:textId="77777777" w:rsidR="0079498D" w:rsidRPr="00205815" w:rsidRDefault="0079498D" w:rsidP="0079498D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New Business</w:t>
      </w:r>
    </w:p>
    <w:p w14:paraId="6F65E1B8" w14:textId="1F84CB2C" w:rsidR="001F6156" w:rsidRPr="00205815" w:rsidRDefault="001F6156" w:rsidP="001C50A2">
      <w:pPr>
        <w:pStyle w:val="Default"/>
        <w:numPr>
          <w:ilvl w:val="0"/>
          <w:numId w:val="10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 xml:space="preserve">Policies &amp; Procedures change for </w:t>
      </w:r>
      <w:r w:rsidR="002045C7" w:rsidRPr="00205815">
        <w:rPr>
          <w:rFonts w:ascii="Arial" w:hAnsi="Arial" w:cs="Arial"/>
          <w:sz w:val="22"/>
          <w:szCs w:val="22"/>
        </w:rPr>
        <w:t xml:space="preserve">Silent Auction (Marsha </w:t>
      </w:r>
      <w:proofErr w:type="spellStart"/>
      <w:r w:rsidR="002045C7" w:rsidRPr="00205815">
        <w:rPr>
          <w:rFonts w:ascii="Arial" w:hAnsi="Arial" w:cs="Arial"/>
          <w:sz w:val="22"/>
          <w:szCs w:val="22"/>
        </w:rPr>
        <w:t>Walper</w:t>
      </w:r>
      <w:proofErr w:type="spellEnd"/>
      <w:r w:rsidR="002045C7" w:rsidRPr="00205815">
        <w:rPr>
          <w:rFonts w:ascii="Arial" w:hAnsi="Arial" w:cs="Arial"/>
          <w:sz w:val="22"/>
          <w:szCs w:val="22"/>
        </w:rPr>
        <w:t xml:space="preserve">)-After discussion </w:t>
      </w:r>
      <w:r w:rsidR="008510C8" w:rsidRPr="00205815">
        <w:rPr>
          <w:rFonts w:ascii="Arial" w:hAnsi="Arial" w:cs="Arial"/>
          <w:sz w:val="22"/>
          <w:szCs w:val="22"/>
        </w:rPr>
        <w:t xml:space="preserve">all agreed to rewording for distribution and discussion </w:t>
      </w:r>
      <w:r w:rsidR="00C9372D" w:rsidRPr="00205815">
        <w:rPr>
          <w:rFonts w:ascii="Arial" w:hAnsi="Arial" w:cs="Arial"/>
          <w:sz w:val="22"/>
          <w:szCs w:val="22"/>
        </w:rPr>
        <w:t>during March Steering Committee</w:t>
      </w:r>
      <w:r w:rsidR="002045C7" w:rsidRPr="00205815">
        <w:rPr>
          <w:rFonts w:ascii="Arial" w:hAnsi="Arial" w:cs="Arial"/>
          <w:sz w:val="22"/>
          <w:szCs w:val="22"/>
        </w:rPr>
        <w:t>.</w:t>
      </w:r>
    </w:p>
    <w:p w14:paraId="7F9B8593" w14:textId="08D759D6" w:rsidR="001C50A2" w:rsidRPr="00205815" w:rsidRDefault="00AD6D3A" w:rsidP="001C50A2">
      <w:pPr>
        <w:pStyle w:val="Default"/>
        <w:numPr>
          <w:ilvl w:val="0"/>
          <w:numId w:val="10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Guest lecturer</w:t>
      </w:r>
      <w:r w:rsidR="00DB7C92" w:rsidRPr="00205815">
        <w:rPr>
          <w:rFonts w:ascii="Arial" w:hAnsi="Arial" w:cs="Arial"/>
          <w:sz w:val="22"/>
          <w:szCs w:val="22"/>
        </w:rPr>
        <w:t xml:space="preserve"> &amp; workshop</w:t>
      </w:r>
      <w:r w:rsidRPr="00205815">
        <w:rPr>
          <w:rFonts w:ascii="Arial" w:hAnsi="Arial" w:cs="Arial"/>
          <w:sz w:val="22"/>
          <w:szCs w:val="22"/>
        </w:rPr>
        <w:t xml:space="preserve"> (March) procedures</w:t>
      </w:r>
      <w:r w:rsidR="00DB7C92" w:rsidRPr="00205815">
        <w:rPr>
          <w:rFonts w:ascii="Arial" w:hAnsi="Arial" w:cs="Arial"/>
          <w:sz w:val="22"/>
          <w:szCs w:val="22"/>
        </w:rPr>
        <w:t xml:space="preserve"> &amp; fees</w:t>
      </w:r>
      <w:r w:rsidR="00C9372D" w:rsidRPr="00205815">
        <w:rPr>
          <w:rFonts w:ascii="Arial" w:hAnsi="Arial" w:cs="Arial"/>
          <w:sz w:val="22"/>
          <w:szCs w:val="22"/>
        </w:rPr>
        <w:t xml:space="preserve"> (Carol Eskola).  </w:t>
      </w:r>
      <w:r w:rsidR="0007388D" w:rsidRPr="00205815">
        <w:rPr>
          <w:rFonts w:ascii="Arial" w:hAnsi="Arial" w:cs="Arial"/>
          <w:sz w:val="22"/>
          <w:szCs w:val="22"/>
        </w:rPr>
        <w:t xml:space="preserve">Visitors and guests will not be charged a fee to attend the </w:t>
      </w:r>
      <w:r w:rsidR="0017475D" w:rsidRPr="00205815">
        <w:rPr>
          <w:rFonts w:ascii="Arial" w:hAnsi="Arial" w:cs="Arial"/>
          <w:sz w:val="22"/>
          <w:szCs w:val="22"/>
        </w:rPr>
        <w:t>visiting lecturer</w:t>
      </w:r>
      <w:r w:rsidR="0088210C" w:rsidRPr="00205815">
        <w:rPr>
          <w:rFonts w:ascii="Arial" w:hAnsi="Arial" w:cs="Arial"/>
          <w:sz w:val="22"/>
          <w:szCs w:val="22"/>
        </w:rPr>
        <w:t xml:space="preserve"> presentation</w:t>
      </w:r>
      <w:r w:rsidR="0017475D" w:rsidRPr="00205815">
        <w:rPr>
          <w:rFonts w:ascii="Arial" w:hAnsi="Arial" w:cs="Arial"/>
          <w:sz w:val="22"/>
          <w:szCs w:val="22"/>
        </w:rPr>
        <w:t>.  There was insignificant</w:t>
      </w:r>
      <w:r w:rsidR="008D09A8" w:rsidRPr="00205815">
        <w:rPr>
          <w:rFonts w:ascii="Arial" w:hAnsi="Arial" w:cs="Arial"/>
          <w:sz w:val="22"/>
          <w:szCs w:val="22"/>
        </w:rPr>
        <w:t xml:space="preserve"> financial</w:t>
      </w:r>
      <w:r w:rsidR="0017475D" w:rsidRPr="00205815">
        <w:rPr>
          <w:rFonts w:ascii="Arial" w:hAnsi="Arial" w:cs="Arial"/>
          <w:sz w:val="22"/>
          <w:szCs w:val="22"/>
        </w:rPr>
        <w:t xml:space="preserve"> impact</w:t>
      </w:r>
      <w:r w:rsidR="008D09A8" w:rsidRPr="00205815">
        <w:rPr>
          <w:rFonts w:ascii="Arial" w:hAnsi="Arial" w:cs="Arial"/>
          <w:sz w:val="22"/>
          <w:szCs w:val="22"/>
        </w:rPr>
        <w:t xml:space="preserve"> in 2018</w:t>
      </w:r>
      <w:r w:rsidR="0088210C" w:rsidRPr="00205815">
        <w:rPr>
          <w:rFonts w:ascii="Arial" w:hAnsi="Arial" w:cs="Arial"/>
          <w:sz w:val="22"/>
          <w:szCs w:val="22"/>
        </w:rPr>
        <w:t xml:space="preserve"> and the logistics were more work than gain.</w:t>
      </w:r>
    </w:p>
    <w:p w14:paraId="0C60450D" w14:textId="653DD50C" w:rsidR="00AD6D3A" w:rsidRPr="00205815" w:rsidRDefault="00AD6D3A" w:rsidP="001C50A2">
      <w:pPr>
        <w:pStyle w:val="Default"/>
        <w:numPr>
          <w:ilvl w:val="0"/>
          <w:numId w:val="10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Selling tickets for the 2019 Opportunity Quilt at the show this fall</w:t>
      </w:r>
      <w:r w:rsidR="00E453E5" w:rsidRPr="00205815">
        <w:rPr>
          <w:rFonts w:ascii="Arial" w:hAnsi="Arial" w:cs="Arial"/>
          <w:sz w:val="22"/>
          <w:szCs w:val="22"/>
        </w:rPr>
        <w:t xml:space="preserve"> (Carol Eskola).  General discussion of </w:t>
      </w:r>
      <w:r w:rsidR="00E43947" w:rsidRPr="00205815">
        <w:rPr>
          <w:rFonts w:ascii="Arial" w:hAnsi="Arial" w:cs="Arial"/>
          <w:sz w:val="22"/>
          <w:szCs w:val="22"/>
        </w:rPr>
        <w:t xml:space="preserve">taking credit cards to purchase tickets requires technology (consistent </w:t>
      </w:r>
      <w:proofErr w:type="spellStart"/>
      <w:r w:rsidR="00E43947" w:rsidRPr="00205815">
        <w:rPr>
          <w:rFonts w:ascii="Arial" w:hAnsi="Arial" w:cs="Arial"/>
          <w:sz w:val="22"/>
          <w:szCs w:val="22"/>
        </w:rPr>
        <w:t>wifi</w:t>
      </w:r>
      <w:proofErr w:type="spellEnd"/>
      <w:r w:rsidR="00E43947" w:rsidRPr="00205815">
        <w:rPr>
          <w:rFonts w:ascii="Arial" w:hAnsi="Arial" w:cs="Arial"/>
          <w:sz w:val="22"/>
          <w:szCs w:val="22"/>
        </w:rPr>
        <w:t xml:space="preserve"> at the Museum of Florida History) and merchant fees</w:t>
      </w:r>
      <w:r w:rsidR="00095F7A" w:rsidRPr="00205815">
        <w:rPr>
          <w:rFonts w:ascii="Arial" w:hAnsi="Arial" w:cs="Arial"/>
          <w:sz w:val="22"/>
          <w:szCs w:val="22"/>
        </w:rPr>
        <w:t xml:space="preserve">.  Consensus is to stay with cash </w:t>
      </w:r>
      <w:r w:rsidR="00D32185" w:rsidRPr="00205815">
        <w:rPr>
          <w:rFonts w:ascii="Arial" w:hAnsi="Arial" w:cs="Arial"/>
          <w:sz w:val="22"/>
          <w:szCs w:val="22"/>
        </w:rPr>
        <w:t xml:space="preserve">(or checks from guild members).  Advertising will reflect “cash only” for ticket sales.  This statement would be new on </w:t>
      </w:r>
      <w:r w:rsidR="00315AE2" w:rsidRPr="00205815">
        <w:rPr>
          <w:rFonts w:ascii="Arial" w:hAnsi="Arial" w:cs="Arial"/>
          <w:sz w:val="22"/>
          <w:szCs w:val="22"/>
        </w:rPr>
        <w:t>publicity.</w:t>
      </w:r>
    </w:p>
    <w:p w14:paraId="6445C5E2" w14:textId="0F3DA806" w:rsidR="00AD6D3A" w:rsidRPr="00205815" w:rsidRDefault="00AD6D3A" w:rsidP="001C50A2">
      <w:pPr>
        <w:pStyle w:val="Default"/>
        <w:numPr>
          <w:ilvl w:val="0"/>
          <w:numId w:val="10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Jacksonville bus trip “member give-back” suggestion</w:t>
      </w:r>
      <w:r w:rsidR="00315AE2" w:rsidRPr="00205815">
        <w:rPr>
          <w:rFonts w:ascii="Arial" w:hAnsi="Arial" w:cs="Arial"/>
          <w:sz w:val="22"/>
          <w:szCs w:val="22"/>
        </w:rPr>
        <w:t xml:space="preserve">.  Various incentives such as </w:t>
      </w:r>
      <w:r w:rsidR="00A847C9" w:rsidRPr="00205815">
        <w:rPr>
          <w:rFonts w:ascii="Arial" w:hAnsi="Arial" w:cs="Arial"/>
          <w:sz w:val="22"/>
          <w:szCs w:val="22"/>
        </w:rPr>
        <w:t xml:space="preserve">ticket discount for </w:t>
      </w:r>
      <w:r w:rsidR="00315AE2" w:rsidRPr="00205815">
        <w:rPr>
          <w:rFonts w:ascii="Arial" w:hAnsi="Arial" w:cs="Arial"/>
          <w:sz w:val="22"/>
          <w:szCs w:val="22"/>
        </w:rPr>
        <w:t>early registration</w:t>
      </w:r>
      <w:r w:rsidR="00A847C9" w:rsidRPr="00205815">
        <w:rPr>
          <w:rFonts w:ascii="Arial" w:hAnsi="Arial" w:cs="Arial"/>
          <w:sz w:val="22"/>
          <w:szCs w:val="22"/>
        </w:rPr>
        <w:t xml:space="preserve"> (within first month of announcement) or bringing a friend who becomes a guild member were discussed.  This le</w:t>
      </w:r>
      <w:r w:rsidR="008C78AD" w:rsidRPr="00205815">
        <w:rPr>
          <w:rFonts w:ascii="Arial" w:hAnsi="Arial" w:cs="Arial"/>
          <w:sz w:val="22"/>
          <w:szCs w:val="22"/>
        </w:rPr>
        <w:t>d</w:t>
      </w:r>
      <w:r w:rsidR="00A847C9" w:rsidRPr="00205815">
        <w:rPr>
          <w:rFonts w:ascii="Arial" w:hAnsi="Arial" w:cs="Arial"/>
          <w:sz w:val="22"/>
          <w:szCs w:val="22"/>
        </w:rPr>
        <w:t xml:space="preserve"> to a larger discussion</w:t>
      </w:r>
      <w:r w:rsidR="0087586D" w:rsidRPr="00205815">
        <w:rPr>
          <w:rFonts w:ascii="Arial" w:hAnsi="Arial" w:cs="Arial"/>
          <w:sz w:val="22"/>
          <w:szCs w:val="22"/>
        </w:rPr>
        <w:t xml:space="preserve"> of ways to apply incentives for workshops and other committees.  Committee chairs are requested to bring ideas to the March Steering Committee meeting.  Action tabled.</w:t>
      </w:r>
    </w:p>
    <w:p w14:paraId="63C557D9" w14:textId="57760C52" w:rsidR="006D2185" w:rsidRPr="00205815" w:rsidRDefault="006D2185" w:rsidP="006D2185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Adjournment</w:t>
      </w:r>
      <w:r w:rsidR="008F06B6" w:rsidRPr="00205815">
        <w:rPr>
          <w:rFonts w:ascii="Arial" w:hAnsi="Arial" w:cs="Arial"/>
          <w:sz w:val="22"/>
          <w:szCs w:val="22"/>
        </w:rPr>
        <w:t xml:space="preserve"> 8:05 p.m.</w:t>
      </w:r>
    </w:p>
    <w:p w14:paraId="24C81D7D" w14:textId="77777777" w:rsidR="00522A3B" w:rsidRPr="00205815" w:rsidRDefault="0079498D" w:rsidP="00AD6D3A">
      <w:pPr>
        <w:pStyle w:val="Default"/>
        <w:numPr>
          <w:ilvl w:val="0"/>
          <w:numId w:val="7"/>
        </w:numPr>
        <w:spacing w:after="120"/>
        <w:ind w:left="1170"/>
        <w:rPr>
          <w:rFonts w:ascii="Arial" w:hAnsi="Arial" w:cs="Arial"/>
          <w:sz w:val="22"/>
          <w:szCs w:val="22"/>
        </w:rPr>
      </w:pPr>
      <w:r w:rsidRPr="00205815">
        <w:rPr>
          <w:rFonts w:ascii="Arial" w:hAnsi="Arial" w:cs="Arial"/>
          <w:sz w:val="22"/>
          <w:szCs w:val="22"/>
        </w:rPr>
        <w:t>Next Meeting</w:t>
      </w:r>
      <w:r w:rsidR="00AD6D3A" w:rsidRPr="00205815">
        <w:rPr>
          <w:rFonts w:ascii="Arial" w:hAnsi="Arial" w:cs="Arial"/>
          <w:sz w:val="22"/>
          <w:szCs w:val="22"/>
        </w:rPr>
        <w:t>:</w:t>
      </w:r>
      <w:r w:rsidRPr="00205815">
        <w:rPr>
          <w:rFonts w:ascii="Arial" w:hAnsi="Arial" w:cs="Arial"/>
          <w:sz w:val="22"/>
          <w:szCs w:val="22"/>
        </w:rPr>
        <w:t xml:space="preserve"> March 1</w:t>
      </w:r>
      <w:r w:rsidR="006D2185" w:rsidRPr="00205815">
        <w:rPr>
          <w:rFonts w:ascii="Arial" w:hAnsi="Arial" w:cs="Arial"/>
          <w:sz w:val="22"/>
          <w:szCs w:val="22"/>
        </w:rPr>
        <w:t>9</w:t>
      </w:r>
      <w:r w:rsidRPr="00205815">
        <w:rPr>
          <w:rFonts w:ascii="Arial" w:hAnsi="Arial" w:cs="Arial"/>
          <w:sz w:val="22"/>
          <w:szCs w:val="22"/>
        </w:rPr>
        <w:t>, 201</w:t>
      </w:r>
      <w:r w:rsidR="006D2185" w:rsidRPr="00205815">
        <w:rPr>
          <w:rFonts w:ascii="Arial" w:hAnsi="Arial" w:cs="Arial"/>
          <w:sz w:val="22"/>
          <w:szCs w:val="22"/>
        </w:rPr>
        <w:t>9</w:t>
      </w:r>
      <w:r w:rsidRPr="00205815">
        <w:rPr>
          <w:rFonts w:ascii="Arial" w:hAnsi="Arial" w:cs="Arial"/>
          <w:sz w:val="22"/>
          <w:szCs w:val="22"/>
        </w:rPr>
        <w:t xml:space="preserve"> </w:t>
      </w:r>
    </w:p>
    <w:sectPr w:rsidR="00522A3B" w:rsidRPr="00205815" w:rsidSect="00205815">
      <w:pgSz w:w="12240" w:h="16340"/>
      <w:pgMar w:top="1620" w:right="990" w:bottom="1800" w:left="99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9B9E4"/>
    <w:multiLevelType w:val="multilevel"/>
    <w:tmpl w:val="6E02B40E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E49EB"/>
    <w:multiLevelType w:val="hybridMultilevel"/>
    <w:tmpl w:val="1EA6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09E9"/>
    <w:multiLevelType w:val="hybridMultilevel"/>
    <w:tmpl w:val="7EA02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D1EA8"/>
    <w:multiLevelType w:val="hybridMultilevel"/>
    <w:tmpl w:val="7EA02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8530E"/>
    <w:multiLevelType w:val="hybridMultilevel"/>
    <w:tmpl w:val="9DE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31F9"/>
    <w:multiLevelType w:val="hybridMultilevel"/>
    <w:tmpl w:val="B3E039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DD6FDE"/>
    <w:multiLevelType w:val="hybridMultilevel"/>
    <w:tmpl w:val="D3C85A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97820"/>
    <w:multiLevelType w:val="hybridMultilevel"/>
    <w:tmpl w:val="884E9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82528B"/>
    <w:multiLevelType w:val="hybridMultilevel"/>
    <w:tmpl w:val="7EA02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3879E4"/>
    <w:multiLevelType w:val="hybridMultilevel"/>
    <w:tmpl w:val="7EA02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623EA5"/>
    <w:multiLevelType w:val="hybridMultilevel"/>
    <w:tmpl w:val="26FACC0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24ABC"/>
    <w:multiLevelType w:val="hybridMultilevel"/>
    <w:tmpl w:val="B7C4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F2E65"/>
    <w:multiLevelType w:val="hybridMultilevel"/>
    <w:tmpl w:val="0FC685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0409001B">
      <w:start w:val="1"/>
      <w:numFmt w:val="lowerRoman"/>
      <w:lvlText w:val="%3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8D"/>
    <w:rsid w:val="00025CF7"/>
    <w:rsid w:val="0007388D"/>
    <w:rsid w:val="00095F7A"/>
    <w:rsid w:val="000C79E0"/>
    <w:rsid w:val="000F06D9"/>
    <w:rsid w:val="000F14D2"/>
    <w:rsid w:val="0011026B"/>
    <w:rsid w:val="00172CBE"/>
    <w:rsid w:val="0017475D"/>
    <w:rsid w:val="001C50A2"/>
    <w:rsid w:val="001E033B"/>
    <w:rsid w:val="001F104B"/>
    <w:rsid w:val="001F6156"/>
    <w:rsid w:val="002045C7"/>
    <w:rsid w:val="00205815"/>
    <w:rsid w:val="00267448"/>
    <w:rsid w:val="00302339"/>
    <w:rsid w:val="00315AE2"/>
    <w:rsid w:val="00362549"/>
    <w:rsid w:val="00364C1B"/>
    <w:rsid w:val="00375E00"/>
    <w:rsid w:val="00393FB0"/>
    <w:rsid w:val="00486ACD"/>
    <w:rsid w:val="004A1F3E"/>
    <w:rsid w:val="004B1E72"/>
    <w:rsid w:val="004B776E"/>
    <w:rsid w:val="00507A20"/>
    <w:rsid w:val="00522A3B"/>
    <w:rsid w:val="005733A3"/>
    <w:rsid w:val="005800A5"/>
    <w:rsid w:val="0058065F"/>
    <w:rsid w:val="005808E9"/>
    <w:rsid w:val="005909C2"/>
    <w:rsid w:val="00612CA2"/>
    <w:rsid w:val="00664D90"/>
    <w:rsid w:val="0069274E"/>
    <w:rsid w:val="006B46F4"/>
    <w:rsid w:val="006D2185"/>
    <w:rsid w:val="006E0800"/>
    <w:rsid w:val="0079498D"/>
    <w:rsid w:val="007D546E"/>
    <w:rsid w:val="007F1F4F"/>
    <w:rsid w:val="007F5D4F"/>
    <w:rsid w:val="008473CD"/>
    <w:rsid w:val="008510C8"/>
    <w:rsid w:val="00874CCB"/>
    <w:rsid w:val="0087586D"/>
    <w:rsid w:val="0088210C"/>
    <w:rsid w:val="00894ECC"/>
    <w:rsid w:val="008A3753"/>
    <w:rsid w:val="008B6457"/>
    <w:rsid w:val="008C78AD"/>
    <w:rsid w:val="008D09A8"/>
    <w:rsid w:val="008E3DB8"/>
    <w:rsid w:val="008F06B6"/>
    <w:rsid w:val="00942048"/>
    <w:rsid w:val="00956DBF"/>
    <w:rsid w:val="009B45DD"/>
    <w:rsid w:val="009E0BA4"/>
    <w:rsid w:val="00A0016D"/>
    <w:rsid w:val="00A5664F"/>
    <w:rsid w:val="00A847C9"/>
    <w:rsid w:val="00AA0403"/>
    <w:rsid w:val="00AD6D3A"/>
    <w:rsid w:val="00B54395"/>
    <w:rsid w:val="00B60BE0"/>
    <w:rsid w:val="00BB6FC2"/>
    <w:rsid w:val="00C058EA"/>
    <w:rsid w:val="00C24AF5"/>
    <w:rsid w:val="00C77598"/>
    <w:rsid w:val="00C9372D"/>
    <w:rsid w:val="00CB6863"/>
    <w:rsid w:val="00CD4B0E"/>
    <w:rsid w:val="00CF40DE"/>
    <w:rsid w:val="00CF651A"/>
    <w:rsid w:val="00D32185"/>
    <w:rsid w:val="00D96110"/>
    <w:rsid w:val="00DA4840"/>
    <w:rsid w:val="00DB7C92"/>
    <w:rsid w:val="00E43947"/>
    <w:rsid w:val="00E453E5"/>
    <w:rsid w:val="00E63FA5"/>
    <w:rsid w:val="00EB7401"/>
    <w:rsid w:val="00EE7FCD"/>
    <w:rsid w:val="00EF1645"/>
    <w:rsid w:val="00EF380F"/>
    <w:rsid w:val="00F61D79"/>
    <w:rsid w:val="00F61F6E"/>
    <w:rsid w:val="00F73C1C"/>
    <w:rsid w:val="00F8224D"/>
    <w:rsid w:val="00FF181E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33A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5733A3"/>
    <w:pPr>
      <w:spacing w:line="240" w:lineRule="auto"/>
    </w:pPr>
    <w:rPr>
      <w:rFonts w:eastAsiaTheme="majorEastAsia"/>
      <w:sz w:val="20"/>
      <w:szCs w:val="20"/>
    </w:rPr>
  </w:style>
  <w:style w:type="paragraph" w:customStyle="1" w:styleId="Default">
    <w:name w:val="Default"/>
    <w:rsid w:val="0079498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33A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5733A3"/>
    <w:pPr>
      <w:spacing w:line="240" w:lineRule="auto"/>
    </w:pPr>
    <w:rPr>
      <w:rFonts w:eastAsiaTheme="majorEastAsia"/>
      <w:sz w:val="20"/>
      <w:szCs w:val="20"/>
    </w:rPr>
  </w:style>
  <w:style w:type="paragraph" w:customStyle="1" w:styleId="Default">
    <w:name w:val="Default"/>
    <w:rsid w:val="0079498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Eskola</dc:creator>
  <cp:lastModifiedBy>Carol Eskola</cp:lastModifiedBy>
  <cp:revision>4</cp:revision>
  <cp:lastPrinted>2019-03-14T14:20:00Z</cp:lastPrinted>
  <dcterms:created xsi:type="dcterms:W3CDTF">2019-01-28T16:36:00Z</dcterms:created>
  <dcterms:modified xsi:type="dcterms:W3CDTF">2019-03-21T20:09:00Z</dcterms:modified>
</cp:coreProperties>
</file>